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50" w:rsidRPr="00A57350" w:rsidRDefault="00A57350" w:rsidP="00A5735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5735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D2EF1D0" wp14:editId="7E885E2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350" w:rsidRPr="00A57350" w:rsidRDefault="00A57350" w:rsidP="00A5735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57350">
        <w:rPr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A57350" w:rsidRPr="00A57350" w:rsidRDefault="00A57350" w:rsidP="00A5735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57350">
        <w:rPr>
          <w:b/>
          <w:sz w:val="36"/>
          <w:szCs w:val="36"/>
          <w:lang w:eastAsia="ar-SA"/>
        </w:rPr>
        <w:t>ПОСТАНОВЛЕНИЕ</w:t>
      </w:r>
    </w:p>
    <w:p w:rsidR="00A57350" w:rsidRPr="00A57350" w:rsidRDefault="00A57350" w:rsidP="00A5735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57350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3</w:t>
      </w:r>
      <w:r w:rsidRPr="00A57350">
        <w:rPr>
          <w:sz w:val="28"/>
          <w:szCs w:val="28"/>
          <w:lang w:eastAsia="ar-SA"/>
        </w:rPr>
        <w:t xml:space="preserve">.10.2014   </w:t>
      </w:r>
      <w:r w:rsidRPr="00A57350">
        <w:rPr>
          <w:sz w:val="28"/>
          <w:szCs w:val="28"/>
          <w:lang w:eastAsia="ar-SA"/>
        </w:rPr>
        <w:tab/>
      </w:r>
      <w:r w:rsidRPr="00A57350">
        <w:rPr>
          <w:sz w:val="28"/>
          <w:szCs w:val="28"/>
          <w:lang w:eastAsia="ar-SA"/>
        </w:rPr>
        <w:tab/>
        <w:t xml:space="preserve">                                     </w:t>
      </w:r>
      <w:r w:rsidRPr="00A57350">
        <w:rPr>
          <w:sz w:val="28"/>
          <w:szCs w:val="28"/>
          <w:lang w:eastAsia="ar-SA"/>
        </w:rPr>
        <w:tab/>
      </w:r>
      <w:r w:rsidRPr="00A57350">
        <w:rPr>
          <w:sz w:val="28"/>
          <w:szCs w:val="28"/>
          <w:lang w:eastAsia="ar-SA"/>
        </w:rPr>
        <w:tab/>
      </w:r>
      <w:r w:rsidRPr="00A57350">
        <w:rPr>
          <w:sz w:val="28"/>
          <w:szCs w:val="28"/>
          <w:lang w:eastAsia="ar-SA"/>
        </w:rPr>
        <w:tab/>
        <w:t xml:space="preserve">         № 10</w:t>
      </w:r>
      <w:r>
        <w:rPr>
          <w:sz w:val="28"/>
          <w:szCs w:val="28"/>
          <w:lang w:eastAsia="ar-SA"/>
        </w:rPr>
        <w:t>73</w:t>
      </w:r>
    </w:p>
    <w:p w:rsidR="00A57350" w:rsidRPr="00A57350" w:rsidRDefault="00A57350" w:rsidP="00A5735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57350">
        <w:rPr>
          <w:sz w:val="28"/>
          <w:szCs w:val="28"/>
          <w:lang w:eastAsia="ar-SA"/>
        </w:rPr>
        <w:t>г. Кореновск</w:t>
      </w:r>
    </w:p>
    <w:p w:rsidR="00B2316B" w:rsidRPr="00B2316B" w:rsidRDefault="00B2316B" w:rsidP="00B2316B">
      <w:pPr>
        <w:pStyle w:val="a3"/>
        <w:rPr>
          <w:b/>
          <w:sz w:val="16"/>
          <w:szCs w:val="16"/>
        </w:rPr>
      </w:pPr>
    </w:p>
    <w:p w:rsidR="00B2316B" w:rsidRDefault="00B2316B" w:rsidP="00B2316B">
      <w:pPr>
        <w:pStyle w:val="a3"/>
        <w:rPr>
          <w:b/>
          <w:sz w:val="16"/>
          <w:szCs w:val="16"/>
        </w:rPr>
      </w:pPr>
    </w:p>
    <w:p w:rsidR="00B2316B" w:rsidRPr="00B2316B" w:rsidRDefault="00B2316B" w:rsidP="00B2316B">
      <w:pPr>
        <w:pStyle w:val="a3"/>
        <w:rPr>
          <w:b/>
          <w:sz w:val="16"/>
          <w:szCs w:val="16"/>
        </w:rPr>
      </w:pPr>
    </w:p>
    <w:p w:rsidR="00B2316B" w:rsidRDefault="00870DA0" w:rsidP="00B2316B">
      <w:pPr>
        <w:pStyle w:val="a3"/>
        <w:rPr>
          <w:b/>
        </w:rPr>
      </w:pPr>
      <w:r>
        <w:rPr>
          <w:b/>
        </w:rPr>
        <w:t>Об определении мест выгула собак на территории</w:t>
      </w:r>
    </w:p>
    <w:p w:rsidR="00870DA0" w:rsidRDefault="00870DA0" w:rsidP="00B2316B">
      <w:pPr>
        <w:pStyle w:val="a3"/>
        <w:rPr>
          <w:b/>
        </w:rPr>
      </w:pPr>
      <w:r>
        <w:rPr>
          <w:b/>
        </w:rPr>
        <w:t>Кореновск</w:t>
      </w:r>
      <w:r w:rsidR="000E1977">
        <w:rPr>
          <w:b/>
        </w:rPr>
        <w:t>ого городского поселения Кореновского района</w:t>
      </w:r>
    </w:p>
    <w:p w:rsidR="00870DA0" w:rsidRPr="00B2316B" w:rsidRDefault="00870DA0" w:rsidP="00B2316B">
      <w:pPr>
        <w:pStyle w:val="a3"/>
        <w:jc w:val="left"/>
        <w:rPr>
          <w:b/>
          <w:sz w:val="16"/>
          <w:szCs w:val="16"/>
        </w:rPr>
      </w:pPr>
    </w:p>
    <w:p w:rsidR="00870DA0" w:rsidRDefault="00870DA0" w:rsidP="00870DA0">
      <w:pPr>
        <w:pStyle w:val="a3"/>
        <w:rPr>
          <w:b/>
        </w:rPr>
      </w:pPr>
    </w:p>
    <w:p w:rsidR="005820B8" w:rsidRDefault="00870DA0" w:rsidP="005820B8">
      <w:pPr>
        <w:pStyle w:val="a3"/>
        <w:ind w:firstLine="851"/>
        <w:jc w:val="both"/>
      </w:pPr>
      <w:r>
        <w:t xml:space="preserve">В соответствии со статьей 8 Закона Краснодарского края от 2 декабря 2004 года № 800-КЗ «О содержании и защите домашних животных в Краснодарском крае», </w:t>
      </w:r>
      <w:r w:rsidR="001E4C18">
        <w:t>под</w:t>
      </w:r>
      <w:r w:rsidR="00FB6220">
        <w:t>пунктом 43.1.</w:t>
      </w:r>
      <w:r w:rsidR="001E4C18">
        <w:t xml:space="preserve"> пункта 43 </w:t>
      </w:r>
      <w:r w:rsidR="00FB6220">
        <w:t xml:space="preserve">раздела </w:t>
      </w:r>
      <w:r w:rsidR="00FB6220">
        <w:rPr>
          <w:lang w:val="en-US"/>
        </w:rPr>
        <w:t>V</w:t>
      </w:r>
      <w:r>
        <w:t xml:space="preserve"> Правил благоустройства </w:t>
      </w:r>
      <w:r w:rsidR="00FB6220">
        <w:t>территории Кореновского городского поселения Кореновского района</w:t>
      </w:r>
      <w:r>
        <w:t>, утвержденных</w:t>
      </w:r>
      <w:r w:rsidR="00FB6220">
        <w:t xml:space="preserve"> решением Совета Кореновского городского поселения Кореновского района № 375 от 30 октября 2013 года</w:t>
      </w:r>
      <w:r>
        <w:t>,</w:t>
      </w:r>
      <w:r w:rsidR="000E1977">
        <w:t xml:space="preserve"> администрация Кореновского городского поселения Кореновского района п о с </w:t>
      </w:r>
      <w:proofErr w:type="gramStart"/>
      <w:r w:rsidR="000E1977">
        <w:t>т</w:t>
      </w:r>
      <w:proofErr w:type="gramEnd"/>
      <w:r w:rsidR="000E1977">
        <w:t xml:space="preserve"> а н о в л я е т</w:t>
      </w:r>
      <w:r w:rsidR="005820B8">
        <w:t>:</w:t>
      </w:r>
    </w:p>
    <w:p w:rsidR="00870DA0" w:rsidRDefault="005820B8" w:rsidP="005820B8">
      <w:pPr>
        <w:pStyle w:val="a3"/>
        <w:ind w:firstLine="851"/>
        <w:jc w:val="both"/>
      </w:pPr>
      <w:r>
        <w:t>1.</w:t>
      </w:r>
      <w:r w:rsidR="00870DA0">
        <w:t xml:space="preserve"> Определить места выгула собак на территории </w:t>
      </w:r>
      <w:r w:rsidR="00FB6220">
        <w:t>Кореновского городского поселения Кореновского района</w:t>
      </w:r>
      <w:r w:rsidR="00870DA0">
        <w:t xml:space="preserve"> согласно приложению. </w:t>
      </w:r>
    </w:p>
    <w:p w:rsidR="00870DA0" w:rsidRDefault="00FB6220" w:rsidP="005820B8">
      <w:pPr>
        <w:pStyle w:val="a3"/>
        <w:ind w:firstLine="851"/>
        <w:jc w:val="both"/>
      </w:pPr>
      <w:r>
        <w:t xml:space="preserve">2. Муниципальному </w:t>
      </w:r>
      <w:r w:rsidR="00870DA0">
        <w:t>унитарному предприятию Кореновского городского поселения «Жилищно-коммунальное хозяйство» (</w:t>
      </w:r>
      <w:r>
        <w:t>Кулиш</w:t>
      </w:r>
      <w:r w:rsidR="00870DA0">
        <w:t>) изготовить и установить трафареты с указанием мест выгула собак</w:t>
      </w:r>
      <w:r w:rsidR="000E1977">
        <w:t xml:space="preserve">, </w:t>
      </w:r>
      <w:r w:rsidR="00587C5C">
        <w:t xml:space="preserve">приобрести и установить </w:t>
      </w:r>
      <w:r w:rsidR="000E1977">
        <w:t>контейнеры для сбора экскрементов</w:t>
      </w:r>
      <w:r w:rsidR="00870DA0">
        <w:t>.</w:t>
      </w:r>
    </w:p>
    <w:p w:rsidR="00870DA0" w:rsidRDefault="00870DA0" w:rsidP="005820B8">
      <w:pPr>
        <w:pStyle w:val="a3"/>
        <w:ind w:firstLine="851"/>
        <w:jc w:val="both"/>
      </w:pPr>
      <w:r>
        <w:t xml:space="preserve">3. Председателям территориального общественного самоуправления Кореновского городского поселения </w:t>
      </w:r>
      <w:r w:rsidR="00FB6220">
        <w:t xml:space="preserve">Кореновского района </w:t>
      </w:r>
      <w:r>
        <w:t>проводить разъяснительную работу среди населения, проживающего на</w:t>
      </w:r>
      <w:r w:rsidR="00FB6220">
        <w:t xml:space="preserve"> соответствующей территории, об ответственности за нарушения</w:t>
      </w:r>
      <w:r>
        <w:t xml:space="preserve"> </w:t>
      </w:r>
      <w:r w:rsidR="000E1977">
        <w:t>правил содержания собак и кошек, и обязанности владельцев по незамедлительному сбору экскрементов после выгула собак.</w:t>
      </w:r>
    </w:p>
    <w:p w:rsidR="005820B8" w:rsidRPr="00994442" w:rsidRDefault="005820B8" w:rsidP="005820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94442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о</w:t>
      </w:r>
      <w:r>
        <w:rPr>
          <w:sz w:val="28"/>
          <w:szCs w:val="28"/>
        </w:rPr>
        <w:t>бнародовать настоящее постановление</w:t>
      </w:r>
      <w:r w:rsidRPr="00994442">
        <w:rPr>
          <w:sz w:val="28"/>
          <w:szCs w:val="28"/>
        </w:rPr>
        <w:t xml:space="preserve"> и разместить на официальном сайте органов местного самоуправления Кореновского городского поселения Кореновского района в сети Интернет. </w:t>
      </w:r>
    </w:p>
    <w:p w:rsidR="005820B8" w:rsidRDefault="005820B8" w:rsidP="005820B8">
      <w:pPr>
        <w:ind w:firstLine="851"/>
        <w:jc w:val="both"/>
      </w:pPr>
      <w:r>
        <w:rPr>
          <w:sz w:val="28"/>
          <w:szCs w:val="28"/>
        </w:rPr>
        <w:t>5</w:t>
      </w:r>
      <w:r w:rsidRPr="00994442">
        <w:rPr>
          <w:sz w:val="28"/>
          <w:szCs w:val="28"/>
        </w:rPr>
        <w:t>. Контроль за выполнение</w:t>
      </w:r>
      <w:r w:rsidR="00B2316B">
        <w:rPr>
          <w:sz w:val="28"/>
          <w:szCs w:val="28"/>
        </w:rPr>
        <w:t>м</w:t>
      </w:r>
      <w:r w:rsidRPr="00994442">
        <w:rPr>
          <w:sz w:val="28"/>
          <w:szCs w:val="28"/>
        </w:rPr>
        <w:t xml:space="preserve"> настоящего постановления возложить на заместителя главы Кореновского городского</w:t>
      </w:r>
      <w:r>
        <w:rPr>
          <w:sz w:val="28"/>
          <w:szCs w:val="28"/>
        </w:rPr>
        <w:t xml:space="preserve"> поселения Кореновского района</w:t>
      </w:r>
      <w:r w:rsidR="00B2316B">
        <w:rPr>
          <w:sz w:val="28"/>
          <w:szCs w:val="28"/>
        </w:rPr>
        <w:t>, начальника отдела по гражданской обороне и чрезвычайным ситуациям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Ю.В.Малышко</w:t>
      </w:r>
      <w:proofErr w:type="spellEnd"/>
      <w:r>
        <w:rPr>
          <w:sz w:val="28"/>
          <w:szCs w:val="28"/>
        </w:rPr>
        <w:t>.</w:t>
      </w:r>
    </w:p>
    <w:p w:rsidR="00870DA0" w:rsidRDefault="005820B8" w:rsidP="005820B8">
      <w:pPr>
        <w:pStyle w:val="a3"/>
        <w:ind w:firstLine="851"/>
        <w:jc w:val="both"/>
      </w:pPr>
      <w:r>
        <w:t>6</w:t>
      </w:r>
      <w:r w:rsidR="00870DA0">
        <w:t>. Постановление вступает в силу со дня его обнародования.</w:t>
      </w:r>
    </w:p>
    <w:p w:rsidR="00B2316B" w:rsidRDefault="00B2316B" w:rsidP="00870DA0">
      <w:pPr>
        <w:jc w:val="both"/>
        <w:rPr>
          <w:sz w:val="28"/>
        </w:rPr>
      </w:pPr>
    </w:p>
    <w:p w:rsidR="00B2316B" w:rsidRPr="00B2316B" w:rsidRDefault="00B2316B" w:rsidP="00870DA0">
      <w:pPr>
        <w:jc w:val="both"/>
      </w:pPr>
    </w:p>
    <w:p w:rsidR="00870DA0" w:rsidRDefault="00870DA0" w:rsidP="00870DA0">
      <w:pPr>
        <w:jc w:val="both"/>
        <w:rPr>
          <w:sz w:val="28"/>
        </w:rPr>
      </w:pPr>
      <w:r>
        <w:rPr>
          <w:sz w:val="28"/>
        </w:rPr>
        <w:t>Глава</w:t>
      </w:r>
    </w:p>
    <w:p w:rsidR="00870DA0" w:rsidRDefault="00870DA0" w:rsidP="00870DA0">
      <w:pPr>
        <w:jc w:val="both"/>
        <w:rPr>
          <w:sz w:val="28"/>
        </w:rPr>
      </w:pPr>
      <w:r>
        <w:rPr>
          <w:sz w:val="28"/>
        </w:rPr>
        <w:t>Кореновского городского поселения</w:t>
      </w:r>
    </w:p>
    <w:p w:rsidR="00870DA0" w:rsidRPr="00FB6220" w:rsidRDefault="00870DA0" w:rsidP="00870DA0">
      <w:pPr>
        <w:pStyle w:val="1"/>
        <w:jc w:val="left"/>
        <w:rPr>
          <w:b w:val="0"/>
          <w:sz w:val="28"/>
        </w:rPr>
      </w:pPr>
      <w:r w:rsidRPr="00FB6220">
        <w:rPr>
          <w:b w:val="0"/>
          <w:sz w:val="28"/>
        </w:rPr>
        <w:t xml:space="preserve">Кореновского района                                                                                 </w:t>
      </w:r>
      <w:proofErr w:type="spellStart"/>
      <w:r w:rsidRPr="00FB6220">
        <w:rPr>
          <w:b w:val="0"/>
          <w:sz w:val="28"/>
        </w:rPr>
        <w:t>Е.Н.Пергун</w:t>
      </w:r>
      <w:proofErr w:type="spellEnd"/>
    </w:p>
    <w:p w:rsidR="00B2316B" w:rsidRDefault="00B2316B" w:rsidP="00870DA0">
      <w:pPr>
        <w:jc w:val="both"/>
        <w:rPr>
          <w:sz w:val="22"/>
        </w:rPr>
      </w:pPr>
    </w:p>
    <w:p w:rsidR="00B2316B" w:rsidRDefault="00B2316B" w:rsidP="00870DA0">
      <w:pPr>
        <w:jc w:val="both"/>
        <w:rPr>
          <w:sz w:val="22"/>
        </w:rPr>
      </w:pPr>
    </w:p>
    <w:p w:rsidR="00B2316B" w:rsidRDefault="00B2316B" w:rsidP="00870DA0">
      <w:pPr>
        <w:jc w:val="both"/>
        <w:rPr>
          <w:sz w:val="22"/>
        </w:rPr>
      </w:pPr>
    </w:p>
    <w:p w:rsidR="00B2316B" w:rsidRDefault="00B2316B" w:rsidP="00870DA0">
      <w:pPr>
        <w:jc w:val="both"/>
        <w:rPr>
          <w:sz w:val="22"/>
        </w:rPr>
      </w:pPr>
    </w:p>
    <w:p w:rsidR="00A57350" w:rsidRDefault="00A57350" w:rsidP="00870DA0">
      <w:pPr>
        <w:jc w:val="both"/>
        <w:rPr>
          <w:sz w:val="22"/>
        </w:rPr>
      </w:pPr>
    </w:p>
    <w:p w:rsidR="00A57350" w:rsidRDefault="00A57350" w:rsidP="00870DA0">
      <w:pPr>
        <w:jc w:val="both"/>
        <w:rPr>
          <w:sz w:val="22"/>
        </w:rPr>
      </w:pPr>
    </w:p>
    <w:p w:rsidR="00A57350" w:rsidRDefault="00A57350" w:rsidP="00870DA0">
      <w:pPr>
        <w:jc w:val="both"/>
        <w:rPr>
          <w:sz w:val="2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1643"/>
        <w:gridCol w:w="4927"/>
      </w:tblGrid>
      <w:tr w:rsidR="00B2316B" w:rsidRPr="00B2316B" w:rsidTr="00B2316B">
        <w:tc>
          <w:tcPr>
            <w:tcW w:w="3176" w:type="dxa"/>
          </w:tcPr>
          <w:p w:rsidR="00B2316B" w:rsidRPr="00B2316B" w:rsidRDefault="00B2316B" w:rsidP="00870D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B2316B" w:rsidRPr="00B2316B" w:rsidRDefault="00B2316B" w:rsidP="00870D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2316B" w:rsidRDefault="00B2316B" w:rsidP="00B2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B2316B" w:rsidRDefault="00B2316B" w:rsidP="00B2316B">
            <w:pPr>
              <w:jc w:val="center"/>
              <w:rPr>
                <w:sz w:val="28"/>
              </w:rPr>
            </w:pPr>
          </w:p>
          <w:p w:rsidR="00B2316B" w:rsidRDefault="00B2316B" w:rsidP="00B2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 администрации</w:t>
            </w:r>
          </w:p>
          <w:p w:rsidR="00B2316B" w:rsidRDefault="00B2316B" w:rsidP="00B2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</w:t>
            </w:r>
          </w:p>
          <w:p w:rsidR="00B2316B" w:rsidRDefault="00B2316B" w:rsidP="00B2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B2316B" w:rsidRDefault="00A57350" w:rsidP="00B231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B2316B">
              <w:rPr>
                <w:sz w:val="28"/>
              </w:rPr>
              <w:t>т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23.10.2014 </w:t>
            </w:r>
            <w:r w:rsidR="00B2316B">
              <w:rPr>
                <w:sz w:val="28"/>
              </w:rPr>
              <w:t xml:space="preserve"> №</w:t>
            </w:r>
            <w:proofErr w:type="gramEnd"/>
            <w:r w:rsidR="00B2316B">
              <w:rPr>
                <w:sz w:val="28"/>
              </w:rPr>
              <w:t xml:space="preserve"> </w:t>
            </w:r>
            <w:r>
              <w:rPr>
                <w:sz w:val="28"/>
              </w:rPr>
              <w:t>1073</w:t>
            </w:r>
            <w:bookmarkStart w:id="0" w:name="_GoBack"/>
            <w:bookmarkEnd w:id="0"/>
          </w:p>
          <w:p w:rsidR="00B2316B" w:rsidRDefault="00B2316B" w:rsidP="00B2316B">
            <w:pPr>
              <w:jc w:val="center"/>
              <w:rPr>
                <w:sz w:val="22"/>
              </w:rPr>
            </w:pPr>
          </w:p>
          <w:p w:rsidR="00B2316B" w:rsidRPr="00B2316B" w:rsidRDefault="00B2316B" w:rsidP="00870DA0">
            <w:pPr>
              <w:jc w:val="both"/>
              <w:rPr>
                <w:sz w:val="28"/>
                <w:szCs w:val="28"/>
              </w:rPr>
            </w:pPr>
          </w:p>
        </w:tc>
      </w:tr>
    </w:tbl>
    <w:p w:rsidR="00870DA0" w:rsidRDefault="00870DA0" w:rsidP="00870DA0">
      <w:pPr>
        <w:pStyle w:val="3"/>
        <w:rPr>
          <w:caps/>
        </w:rPr>
      </w:pPr>
      <w:r>
        <w:rPr>
          <w:caps/>
        </w:rPr>
        <w:t>Места</w:t>
      </w:r>
    </w:p>
    <w:p w:rsidR="00FB6220" w:rsidRDefault="00870DA0" w:rsidP="00870DA0">
      <w:pPr>
        <w:pStyle w:val="3"/>
      </w:pPr>
      <w:r>
        <w:t xml:space="preserve"> выгула собак на территории Кореновского городского поселения</w:t>
      </w:r>
      <w:r w:rsidR="00FB6220">
        <w:t xml:space="preserve"> </w:t>
      </w:r>
    </w:p>
    <w:p w:rsidR="00870DA0" w:rsidRDefault="00FB6220" w:rsidP="00870DA0">
      <w:pPr>
        <w:pStyle w:val="3"/>
      </w:pPr>
      <w:r>
        <w:t>Кореновского района</w:t>
      </w:r>
    </w:p>
    <w:p w:rsidR="00B2316B" w:rsidRPr="00B2316B" w:rsidRDefault="00B2316B" w:rsidP="00B2316B"/>
    <w:p w:rsidR="00870DA0" w:rsidRDefault="00DA2648" w:rsidP="00DA2648">
      <w:pPr>
        <w:rPr>
          <w:sz w:val="28"/>
        </w:rPr>
      </w:pPr>
      <w:r>
        <w:rPr>
          <w:sz w:val="28"/>
        </w:rPr>
        <w:tab/>
        <w:t>Город Кореновск.</w:t>
      </w:r>
    </w:p>
    <w:p w:rsidR="00870DA0" w:rsidRDefault="00870DA0" w:rsidP="00870DA0">
      <w:pPr>
        <w:numPr>
          <w:ilvl w:val="0"/>
          <w:numId w:val="1"/>
        </w:numPr>
        <w:ind w:left="0" w:firstLine="720"/>
        <w:rPr>
          <w:sz w:val="28"/>
        </w:rPr>
      </w:pPr>
      <w:r>
        <w:rPr>
          <w:sz w:val="28"/>
        </w:rPr>
        <w:t>Район пересечения улиц Циолковского и Краснодарской.</w:t>
      </w:r>
    </w:p>
    <w:p w:rsidR="00870DA0" w:rsidRDefault="00870DA0" w:rsidP="00870DA0">
      <w:pPr>
        <w:numPr>
          <w:ilvl w:val="0"/>
          <w:numId w:val="1"/>
        </w:numPr>
        <w:ind w:left="0" w:firstLine="720"/>
        <w:rPr>
          <w:sz w:val="28"/>
        </w:rPr>
      </w:pPr>
      <w:r>
        <w:rPr>
          <w:sz w:val="28"/>
        </w:rPr>
        <w:t>Район</w:t>
      </w:r>
      <w:r w:rsidR="00AA5E5F">
        <w:rPr>
          <w:sz w:val="28"/>
        </w:rPr>
        <w:t xml:space="preserve"> улицы </w:t>
      </w:r>
      <w:proofErr w:type="spellStart"/>
      <w:r w:rsidR="00AA5E5F">
        <w:rPr>
          <w:sz w:val="28"/>
        </w:rPr>
        <w:t>Бувальцева</w:t>
      </w:r>
      <w:proofErr w:type="spellEnd"/>
      <w:r w:rsidR="00B2316B">
        <w:rPr>
          <w:sz w:val="28"/>
        </w:rPr>
        <w:t xml:space="preserve"> </w:t>
      </w:r>
      <w:r w:rsidR="00AA5E5F">
        <w:rPr>
          <w:sz w:val="28"/>
        </w:rPr>
        <w:t xml:space="preserve">(район моста через реку </w:t>
      </w:r>
      <w:proofErr w:type="spellStart"/>
      <w:r w:rsidR="00AA5E5F">
        <w:rPr>
          <w:sz w:val="28"/>
        </w:rPr>
        <w:t>Бейсужок</w:t>
      </w:r>
      <w:proofErr w:type="spellEnd"/>
      <w:r w:rsidR="00AA5E5F">
        <w:rPr>
          <w:sz w:val="28"/>
        </w:rPr>
        <w:t>)</w:t>
      </w:r>
      <w:r>
        <w:rPr>
          <w:sz w:val="28"/>
        </w:rPr>
        <w:t xml:space="preserve">, </w:t>
      </w:r>
      <w:r w:rsidR="00AA5E5F">
        <w:rPr>
          <w:sz w:val="28"/>
        </w:rPr>
        <w:t xml:space="preserve"> </w:t>
      </w:r>
    </w:p>
    <w:p w:rsidR="00870DA0" w:rsidRDefault="00870DA0" w:rsidP="00870DA0">
      <w:pPr>
        <w:numPr>
          <w:ilvl w:val="0"/>
          <w:numId w:val="1"/>
        </w:numPr>
        <w:ind w:left="0" w:firstLine="720"/>
        <w:rPr>
          <w:sz w:val="28"/>
        </w:rPr>
      </w:pPr>
      <w:r>
        <w:rPr>
          <w:sz w:val="28"/>
        </w:rPr>
        <w:t>Район пересечения улиц Маяковского и Гвардейской.</w:t>
      </w:r>
    </w:p>
    <w:p w:rsidR="00870DA0" w:rsidRDefault="00870DA0" w:rsidP="00587C5C">
      <w:pPr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Район пересечения улиц </w:t>
      </w:r>
      <w:proofErr w:type="spellStart"/>
      <w:r>
        <w:rPr>
          <w:sz w:val="28"/>
        </w:rPr>
        <w:t>А.Матросова</w:t>
      </w:r>
      <w:proofErr w:type="spellEnd"/>
      <w:r>
        <w:rPr>
          <w:sz w:val="28"/>
        </w:rPr>
        <w:t xml:space="preserve"> и Курганной (северо-западная окраина города Кореновска).</w:t>
      </w:r>
    </w:p>
    <w:p w:rsidR="00870DA0" w:rsidRDefault="00DA2648" w:rsidP="00870DA0">
      <w:pPr>
        <w:numPr>
          <w:ilvl w:val="0"/>
          <w:numId w:val="1"/>
        </w:numPr>
        <w:ind w:left="0" w:firstLine="720"/>
        <w:rPr>
          <w:sz w:val="28"/>
        </w:rPr>
      </w:pPr>
      <w:r>
        <w:rPr>
          <w:sz w:val="28"/>
        </w:rPr>
        <w:t>Район улицы Ленинградской</w:t>
      </w:r>
      <w:r w:rsidR="00870DA0">
        <w:rPr>
          <w:sz w:val="28"/>
        </w:rPr>
        <w:t>.</w:t>
      </w:r>
    </w:p>
    <w:p w:rsidR="00B2316B" w:rsidRDefault="00B2316B" w:rsidP="00DA2648">
      <w:pPr>
        <w:ind w:left="720"/>
        <w:rPr>
          <w:sz w:val="28"/>
        </w:rPr>
      </w:pPr>
    </w:p>
    <w:p w:rsidR="00DA2648" w:rsidRDefault="00DA2648" w:rsidP="00DA2648">
      <w:pPr>
        <w:ind w:left="720"/>
        <w:rPr>
          <w:sz w:val="28"/>
        </w:rPr>
      </w:pPr>
      <w:r>
        <w:rPr>
          <w:sz w:val="28"/>
        </w:rPr>
        <w:t>Поселок Южный.</w:t>
      </w:r>
    </w:p>
    <w:p w:rsidR="00DA2648" w:rsidRDefault="00DA2648" w:rsidP="00DA2648">
      <w:pPr>
        <w:ind w:firstLine="708"/>
        <w:jc w:val="both"/>
        <w:rPr>
          <w:sz w:val="28"/>
        </w:rPr>
      </w:pPr>
      <w:r>
        <w:rPr>
          <w:sz w:val="28"/>
        </w:rPr>
        <w:t xml:space="preserve">1. Южная окраина поселка Южного Кореновского района (район улицы </w:t>
      </w:r>
      <w:proofErr w:type="spellStart"/>
      <w:r>
        <w:rPr>
          <w:sz w:val="28"/>
        </w:rPr>
        <w:t>Краснооктябрьской</w:t>
      </w:r>
      <w:proofErr w:type="spellEnd"/>
      <w:r>
        <w:rPr>
          <w:sz w:val="28"/>
        </w:rPr>
        <w:t>).</w:t>
      </w:r>
    </w:p>
    <w:p w:rsidR="00B2316B" w:rsidRDefault="00B2316B" w:rsidP="00DA2648">
      <w:pPr>
        <w:ind w:firstLine="708"/>
        <w:jc w:val="both"/>
        <w:rPr>
          <w:sz w:val="28"/>
        </w:rPr>
      </w:pPr>
    </w:p>
    <w:p w:rsidR="00DA2648" w:rsidRDefault="00DA2648" w:rsidP="00DA2648">
      <w:pPr>
        <w:ind w:firstLine="708"/>
        <w:jc w:val="both"/>
        <w:rPr>
          <w:sz w:val="28"/>
        </w:rPr>
      </w:pPr>
      <w:r>
        <w:rPr>
          <w:sz w:val="28"/>
        </w:rPr>
        <w:t>Поселок Свободный.</w:t>
      </w:r>
    </w:p>
    <w:p w:rsidR="00DA2648" w:rsidRDefault="00DA2648" w:rsidP="00DA2648">
      <w:pPr>
        <w:ind w:firstLine="708"/>
        <w:jc w:val="both"/>
        <w:rPr>
          <w:sz w:val="28"/>
        </w:rPr>
      </w:pPr>
      <w:r>
        <w:rPr>
          <w:sz w:val="28"/>
        </w:rPr>
        <w:t>1.Северо-восточная окраина</w:t>
      </w:r>
      <w:r w:rsidR="00312CB0">
        <w:rPr>
          <w:sz w:val="28"/>
        </w:rPr>
        <w:t xml:space="preserve"> поселка Свободного Кореновского района (район улицы Центральной)</w:t>
      </w:r>
    </w:p>
    <w:p w:rsidR="00B2316B" w:rsidRDefault="00B2316B" w:rsidP="00DA2648">
      <w:pPr>
        <w:ind w:firstLine="708"/>
        <w:jc w:val="both"/>
        <w:rPr>
          <w:sz w:val="28"/>
        </w:rPr>
      </w:pPr>
    </w:p>
    <w:p w:rsidR="00312CB0" w:rsidRDefault="00312CB0" w:rsidP="00DA2648">
      <w:pPr>
        <w:ind w:firstLine="708"/>
        <w:jc w:val="both"/>
        <w:rPr>
          <w:sz w:val="28"/>
        </w:rPr>
      </w:pPr>
      <w:r>
        <w:rPr>
          <w:sz w:val="28"/>
        </w:rPr>
        <w:t>Поселок Мирный.</w:t>
      </w:r>
    </w:p>
    <w:p w:rsidR="00312CB0" w:rsidRDefault="00312CB0" w:rsidP="00DA2648">
      <w:pPr>
        <w:ind w:firstLine="708"/>
        <w:jc w:val="both"/>
        <w:rPr>
          <w:sz w:val="28"/>
        </w:rPr>
      </w:pPr>
      <w:r>
        <w:rPr>
          <w:sz w:val="28"/>
        </w:rPr>
        <w:t>1. Северная окраина поселка Мирного Кореновского района (район улицы Вокзальной)</w:t>
      </w:r>
    </w:p>
    <w:p w:rsidR="00B2316B" w:rsidRDefault="00B2316B" w:rsidP="00DA2648">
      <w:pPr>
        <w:ind w:firstLine="708"/>
        <w:jc w:val="both"/>
        <w:rPr>
          <w:sz w:val="28"/>
        </w:rPr>
      </w:pPr>
    </w:p>
    <w:p w:rsidR="00312CB0" w:rsidRDefault="00312CB0" w:rsidP="00DA2648">
      <w:pPr>
        <w:ind w:firstLine="708"/>
        <w:jc w:val="both"/>
        <w:rPr>
          <w:sz w:val="28"/>
        </w:rPr>
      </w:pPr>
      <w:r>
        <w:rPr>
          <w:sz w:val="28"/>
        </w:rPr>
        <w:t>Хутор Малеванный.</w:t>
      </w:r>
    </w:p>
    <w:p w:rsidR="00312CB0" w:rsidRDefault="00312CB0" w:rsidP="00DA2648">
      <w:pPr>
        <w:ind w:firstLine="708"/>
        <w:jc w:val="both"/>
        <w:rPr>
          <w:sz w:val="28"/>
        </w:rPr>
      </w:pPr>
      <w:r>
        <w:rPr>
          <w:sz w:val="28"/>
        </w:rPr>
        <w:t>1. Южная окраина хутора Малеванного Кореновского района</w:t>
      </w:r>
      <w:r w:rsidR="00B2316B">
        <w:rPr>
          <w:sz w:val="28"/>
        </w:rPr>
        <w:t xml:space="preserve"> </w:t>
      </w:r>
      <w:r>
        <w:rPr>
          <w:sz w:val="28"/>
        </w:rPr>
        <w:t>(район улицы Солнечной).</w:t>
      </w:r>
    </w:p>
    <w:p w:rsidR="00870DA0" w:rsidRDefault="00870DA0" w:rsidP="00870DA0">
      <w:pPr>
        <w:rPr>
          <w:sz w:val="28"/>
        </w:rPr>
      </w:pPr>
    </w:p>
    <w:p w:rsidR="00B2316B" w:rsidRDefault="00B2316B" w:rsidP="00B2316B">
      <w:pPr>
        <w:rPr>
          <w:sz w:val="28"/>
        </w:rPr>
      </w:pPr>
    </w:p>
    <w:p w:rsidR="00B2316B" w:rsidRDefault="00B2316B" w:rsidP="00B2316B">
      <w:pPr>
        <w:rPr>
          <w:sz w:val="28"/>
        </w:rPr>
      </w:pPr>
      <w:r>
        <w:rPr>
          <w:sz w:val="28"/>
        </w:rPr>
        <w:t xml:space="preserve">Начальник отдела </w:t>
      </w:r>
    </w:p>
    <w:p w:rsidR="00B2316B" w:rsidRDefault="00B2316B" w:rsidP="00B2316B">
      <w:pPr>
        <w:rPr>
          <w:sz w:val="28"/>
        </w:rPr>
      </w:pPr>
      <w:r>
        <w:rPr>
          <w:sz w:val="28"/>
        </w:rPr>
        <w:t xml:space="preserve">жилищно-коммунального хозяйства, </w:t>
      </w:r>
    </w:p>
    <w:p w:rsidR="00B2316B" w:rsidRDefault="00B2316B" w:rsidP="00B2316B">
      <w:pPr>
        <w:rPr>
          <w:sz w:val="28"/>
        </w:rPr>
      </w:pPr>
      <w:r>
        <w:rPr>
          <w:sz w:val="28"/>
        </w:rPr>
        <w:t xml:space="preserve">благоустройства и транспорта администрации </w:t>
      </w:r>
    </w:p>
    <w:p w:rsidR="00B2316B" w:rsidRDefault="00B2316B" w:rsidP="00B2316B">
      <w:pPr>
        <w:rPr>
          <w:sz w:val="28"/>
        </w:rPr>
      </w:pPr>
      <w:r>
        <w:rPr>
          <w:sz w:val="28"/>
        </w:rPr>
        <w:t xml:space="preserve">Кореновского городского поселения </w:t>
      </w:r>
    </w:p>
    <w:p w:rsidR="00870DA0" w:rsidRDefault="00B2316B" w:rsidP="00B2316B">
      <w:pPr>
        <w:rPr>
          <w:sz w:val="22"/>
        </w:rPr>
      </w:pPr>
      <w:r>
        <w:rPr>
          <w:sz w:val="28"/>
        </w:rPr>
        <w:t>Кореновского района</w:t>
      </w:r>
      <w:r w:rsidRPr="00B2316B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</w:t>
      </w:r>
      <w:proofErr w:type="spellStart"/>
      <w:r>
        <w:rPr>
          <w:sz w:val="28"/>
        </w:rPr>
        <w:t>А.Г.Солошенко</w:t>
      </w:r>
      <w:proofErr w:type="spellEnd"/>
    </w:p>
    <w:p w:rsidR="00870DA0" w:rsidRDefault="00870DA0" w:rsidP="00870DA0">
      <w:pPr>
        <w:rPr>
          <w:sz w:val="22"/>
        </w:rPr>
      </w:pPr>
    </w:p>
    <w:p w:rsidR="00870DA0" w:rsidRDefault="00870DA0" w:rsidP="00870DA0">
      <w:pPr>
        <w:rPr>
          <w:sz w:val="22"/>
        </w:rPr>
      </w:pPr>
    </w:p>
    <w:p w:rsidR="00894B37" w:rsidRDefault="00894B37"/>
    <w:sectPr w:rsidR="00894B37" w:rsidSect="00B2316B">
      <w:pgSz w:w="11906" w:h="16838"/>
      <w:pgMar w:top="28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A1B27"/>
    <w:multiLevelType w:val="singleLevel"/>
    <w:tmpl w:val="DD5E03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55"/>
    <w:rsid w:val="000E1977"/>
    <w:rsid w:val="001D1AE3"/>
    <w:rsid w:val="001E4C18"/>
    <w:rsid w:val="00312CB0"/>
    <w:rsid w:val="005820B8"/>
    <w:rsid w:val="00587C5C"/>
    <w:rsid w:val="005C1791"/>
    <w:rsid w:val="00837843"/>
    <w:rsid w:val="00870DA0"/>
    <w:rsid w:val="00894B37"/>
    <w:rsid w:val="009D2711"/>
    <w:rsid w:val="00A57350"/>
    <w:rsid w:val="00AA5E5F"/>
    <w:rsid w:val="00B2316B"/>
    <w:rsid w:val="00CE13C8"/>
    <w:rsid w:val="00DA2648"/>
    <w:rsid w:val="00EF4055"/>
    <w:rsid w:val="00F32DB0"/>
    <w:rsid w:val="00F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9B9AD-8609-40CE-8A84-1FE9EE8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0DA0"/>
    <w:pPr>
      <w:keepNext/>
      <w:jc w:val="center"/>
      <w:outlineLvl w:val="0"/>
    </w:pPr>
    <w:rPr>
      <w:b/>
      <w:sz w:val="44"/>
    </w:rPr>
  </w:style>
  <w:style w:type="paragraph" w:styleId="3">
    <w:name w:val="heading 3"/>
    <w:basedOn w:val="a"/>
    <w:next w:val="a"/>
    <w:link w:val="30"/>
    <w:unhideWhenUsed/>
    <w:qFormat/>
    <w:rsid w:val="00870DA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DA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0D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70DA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70D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70DA0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870D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2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78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78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Барыбин</cp:lastModifiedBy>
  <cp:revision>13</cp:revision>
  <cp:lastPrinted>2014-10-24T07:11:00Z</cp:lastPrinted>
  <dcterms:created xsi:type="dcterms:W3CDTF">2014-06-11T04:54:00Z</dcterms:created>
  <dcterms:modified xsi:type="dcterms:W3CDTF">2014-10-24T07:11:00Z</dcterms:modified>
</cp:coreProperties>
</file>